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57" w:rsidRPr="00BF1A57" w:rsidRDefault="00BF1A57" w:rsidP="00BF1A57">
      <w:pPr>
        <w:pStyle w:val="aa"/>
        <w:jc w:val="center"/>
        <w:rPr>
          <w:sz w:val="28"/>
          <w:szCs w:val="28"/>
        </w:rPr>
      </w:pPr>
      <w:r w:rsidRPr="00BF1A57">
        <w:rPr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57" w:rsidRPr="00BF1A57" w:rsidRDefault="00BF1A57" w:rsidP="00BF1A57">
      <w:pPr>
        <w:pStyle w:val="aa"/>
        <w:jc w:val="center"/>
        <w:rPr>
          <w:b/>
          <w:sz w:val="28"/>
          <w:szCs w:val="28"/>
        </w:rPr>
      </w:pPr>
      <w:r w:rsidRPr="00BF1A57">
        <w:rPr>
          <w:b/>
          <w:sz w:val="28"/>
          <w:szCs w:val="28"/>
        </w:rPr>
        <w:t>Администрация муниципального образования</w:t>
      </w:r>
    </w:p>
    <w:p w:rsidR="00BF1A57" w:rsidRPr="00BF1A57" w:rsidRDefault="00BF1A57" w:rsidP="00BF1A57">
      <w:pPr>
        <w:pStyle w:val="aa"/>
        <w:jc w:val="center"/>
        <w:rPr>
          <w:b/>
          <w:sz w:val="28"/>
          <w:szCs w:val="28"/>
        </w:rPr>
      </w:pPr>
      <w:r w:rsidRPr="00BF1A57">
        <w:rPr>
          <w:b/>
          <w:sz w:val="28"/>
          <w:szCs w:val="28"/>
        </w:rPr>
        <w:t>Черновское сельское поселение</w:t>
      </w:r>
    </w:p>
    <w:p w:rsidR="00BF1A57" w:rsidRPr="00BF1A57" w:rsidRDefault="00BF1A57" w:rsidP="00BF1A57">
      <w:pPr>
        <w:pStyle w:val="aa"/>
        <w:jc w:val="center"/>
        <w:rPr>
          <w:b/>
          <w:sz w:val="28"/>
          <w:szCs w:val="28"/>
        </w:rPr>
      </w:pPr>
      <w:r w:rsidRPr="00BF1A57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BF1A57" w:rsidRPr="00BF1A57" w:rsidRDefault="00BF1A57" w:rsidP="00BF1A57">
      <w:pPr>
        <w:pStyle w:val="aa"/>
        <w:jc w:val="center"/>
        <w:rPr>
          <w:b/>
          <w:sz w:val="28"/>
          <w:szCs w:val="28"/>
        </w:rPr>
      </w:pPr>
    </w:p>
    <w:p w:rsidR="00BF1A57" w:rsidRPr="00BF1A57" w:rsidRDefault="00BF1A57" w:rsidP="00BF1A57">
      <w:pPr>
        <w:pStyle w:val="aa"/>
        <w:jc w:val="center"/>
        <w:rPr>
          <w:b/>
          <w:sz w:val="28"/>
          <w:szCs w:val="28"/>
        </w:rPr>
      </w:pPr>
      <w:r w:rsidRPr="00BF1A57">
        <w:rPr>
          <w:b/>
          <w:sz w:val="28"/>
          <w:szCs w:val="28"/>
        </w:rPr>
        <w:t>ПОСТАНОВЛЕНИЕ</w:t>
      </w:r>
    </w:p>
    <w:p w:rsidR="00E00C84" w:rsidRPr="00BF1A57" w:rsidRDefault="00E00C84" w:rsidP="00BF1A57">
      <w:pPr>
        <w:pStyle w:val="aa"/>
        <w:rPr>
          <w:sz w:val="28"/>
          <w:szCs w:val="28"/>
        </w:rPr>
      </w:pPr>
    </w:p>
    <w:p w:rsidR="00E00C84" w:rsidRPr="00BF1A57" w:rsidRDefault="00E00C84" w:rsidP="00BF1A57">
      <w:pPr>
        <w:pStyle w:val="aa"/>
        <w:rPr>
          <w:sz w:val="28"/>
          <w:szCs w:val="28"/>
        </w:rPr>
      </w:pPr>
    </w:p>
    <w:p w:rsidR="00E00C84" w:rsidRPr="00BF1A57" w:rsidRDefault="00E00C84" w:rsidP="00BF1A57">
      <w:pPr>
        <w:pStyle w:val="aa"/>
        <w:rPr>
          <w:sz w:val="28"/>
          <w:szCs w:val="28"/>
        </w:rPr>
      </w:pPr>
    </w:p>
    <w:p w:rsidR="00E00C84" w:rsidRPr="00BF1A57" w:rsidRDefault="00E00C84" w:rsidP="00BF1A57">
      <w:pPr>
        <w:pStyle w:val="aa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00C84" w:rsidRPr="00BF1A57" w:rsidTr="0032492B">
        <w:tc>
          <w:tcPr>
            <w:tcW w:w="4672" w:type="dxa"/>
          </w:tcPr>
          <w:p w:rsidR="00E00C84" w:rsidRPr="00BF1A57" w:rsidRDefault="00E00C84" w:rsidP="00BF1A57">
            <w:pPr>
              <w:pStyle w:val="aa"/>
              <w:rPr>
                <w:rStyle w:val="a3"/>
                <w:color w:val="000000"/>
                <w:sz w:val="28"/>
                <w:szCs w:val="28"/>
              </w:rPr>
            </w:pPr>
            <w:r w:rsidRPr="00BF1A57">
              <w:rPr>
                <w:rStyle w:val="a3"/>
                <w:color w:val="000000"/>
                <w:sz w:val="28"/>
                <w:szCs w:val="28"/>
              </w:rPr>
              <w:t>17.02.2014 г.</w:t>
            </w:r>
          </w:p>
        </w:tc>
        <w:tc>
          <w:tcPr>
            <w:tcW w:w="4673" w:type="dxa"/>
          </w:tcPr>
          <w:p w:rsidR="00E00C84" w:rsidRPr="00BF1A57" w:rsidRDefault="00BF1A57" w:rsidP="00BF1A57">
            <w:pPr>
              <w:pStyle w:val="aa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E00C84" w:rsidRPr="00BF1A57">
              <w:rPr>
                <w:rStyle w:val="a3"/>
                <w:color w:val="000000"/>
                <w:sz w:val="28"/>
                <w:szCs w:val="28"/>
              </w:rPr>
              <w:t>№ 0</w:t>
            </w:r>
            <w:r w:rsidR="007B6488" w:rsidRPr="00BF1A57">
              <w:rPr>
                <w:rStyle w:val="a3"/>
                <w:color w:val="000000"/>
                <w:sz w:val="28"/>
                <w:szCs w:val="28"/>
              </w:rPr>
              <w:t>6</w:t>
            </w:r>
            <w:r w:rsidR="00E00C84" w:rsidRPr="00BF1A57">
              <w:rPr>
                <w:rStyle w:val="a3"/>
                <w:color w:val="000000"/>
                <w:sz w:val="28"/>
                <w:szCs w:val="28"/>
              </w:rPr>
              <w:t>-п</w:t>
            </w:r>
          </w:p>
        </w:tc>
      </w:tr>
    </w:tbl>
    <w:p w:rsidR="00795F20" w:rsidRPr="00BF1A57" w:rsidRDefault="00795F20" w:rsidP="00BF1A57">
      <w:pPr>
        <w:pStyle w:val="aa"/>
        <w:rPr>
          <w:sz w:val="28"/>
          <w:szCs w:val="28"/>
        </w:rPr>
      </w:pPr>
      <w:r w:rsidRPr="00BF1A57">
        <w:rPr>
          <w:sz w:val="28"/>
          <w:szCs w:val="28"/>
        </w:rPr>
        <w:t xml:space="preserve"> </w:t>
      </w:r>
    </w:p>
    <w:p w:rsidR="00E00C84" w:rsidRPr="00BF1A57" w:rsidRDefault="00795F20" w:rsidP="00BF1A57">
      <w:pPr>
        <w:pStyle w:val="aa"/>
        <w:rPr>
          <w:sz w:val="28"/>
          <w:szCs w:val="28"/>
        </w:rPr>
      </w:pPr>
      <w:r w:rsidRPr="00BF1A57">
        <w:rPr>
          <w:sz w:val="28"/>
          <w:szCs w:val="28"/>
        </w:rPr>
        <w:t xml:space="preserve">«О своевременном оповещении </w:t>
      </w:r>
    </w:p>
    <w:p w:rsidR="00E00C84" w:rsidRPr="00BF1A57" w:rsidRDefault="00795F20" w:rsidP="00BF1A57">
      <w:pPr>
        <w:pStyle w:val="aa"/>
        <w:rPr>
          <w:sz w:val="28"/>
          <w:szCs w:val="28"/>
        </w:rPr>
      </w:pPr>
      <w:r w:rsidRPr="00BF1A57">
        <w:rPr>
          <w:sz w:val="28"/>
          <w:szCs w:val="28"/>
        </w:rPr>
        <w:t xml:space="preserve">и </w:t>
      </w:r>
      <w:proofErr w:type="gramStart"/>
      <w:r w:rsidRPr="00BF1A57">
        <w:rPr>
          <w:sz w:val="28"/>
          <w:szCs w:val="28"/>
        </w:rPr>
        <w:t>информировании</w:t>
      </w:r>
      <w:proofErr w:type="gramEnd"/>
      <w:r w:rsidRPr="00BF1A57">
        <w:rPr>
          <w:sz w:val="28"/>
          <w:szCs w:val="28"/>
        </w:rPr>
        <w:t xml:space="preserve"> населения</w:t>
      </w:r>
    </w:p>
    <w:p w:rsidR="00E00C84" w:rsidRPr="00BF1A57" w:rsidRDefault="00795F20" w:rsidP="00BF1A57">
      <w:pPr>
        <w:pStyle w:val="aa"/>
        <w:rPr>
          <w:sz w:val="28"/>
          <w:szCs w:val="28"/>
        </w:rPr>
      </w:pPr>
      <w:r w:rsidRPr="00BF1A57">
        <w:rPr>
          <w:sz w:val="28"/>
          <w:szCs w:val="28"/>
        </w:rPr>
        <w:t xml:space="preserve">об угрозе возникновения или  </w:t>
      </w:r>
    </w:p>
    <w:p w:rsidR="00E00C84" w:rsidRPr="00BF1A57" w:rsidRDefault="00795F20" w:rsidP="00BF1A57">
      <w:pPr>
        <w:pStyle w:val="aa"/>
        <w:rPr>
          <w:sz w:val="28"/>
          <w:szCs w:val="28"/>
        </w:rPr>
      </w:pPr>
      <w:r w:rsidRPr="00BF1A57">
        <w:rPr>
          <w:sz w:val="28"/>
          <w:szCs w:val="28"/>
        </w:rPr>
        <w:t xml:space="preserve">возникновении </w:t>
      </w:r>
      <w:proofErr w:type="gramStart"/>
      <w:r w:rsidRPr="00BF1A57">
        <w:rPr>
          <w:sz w:val="28"/>
          <w:szCs w:val="28"/>
        </w:rPr>
        <w:t>чрезвычайных</w:t>
      </w:r>
      <w:proofErr w:type="gramEnd"/>
      <w:r w:rsidRPr="00BF1A57">
        <w:rPr>
          <w:sz w:val="28"/>
          <w:szCs w:val="28"/>
        </w:rPr>
        <w:t xml:space="preserve"> 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  <w:r w:rsidRPr="00BF1A57">
        <w:rPr>
          <w:sz w:val="28"/>
          <w:szCs w:val="28"/>
        </w:rPr>
        <w:t>ситуаций»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F1A57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F1A57">
          <w:rPr>
            <w:sz w:val="28"/>
            <w:szCs w:val="28"/>
          </w:rPr>
          <w:t>1994 г</w:t>
        </w:r>
      </w:smartTag>
      <w:r w:rsidRPr="00BF1A57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BF1A57">
          <w:rPr>
            <w:sz w:val="28"/>
            <w:szCs w:val="28"/>
          </w:rPr>
          <w:t>1998 г</w:t>
        </w:r>
      </w:smartTag>
      <w:r w:rsidRPr="00BF1A57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BF1A57">
          <w:rPr>
            <w:sz w:val="28"/>
            <w:szCs w:val="28"/>
          </w:rPr>
          <w:t>2003 г</w:t>
        </w:r>
      </w:smartTag>
      <w:r w:rsidRPr="00BF1A57">
        <w:rPr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BF1A57">
        <w:rPr>
          <w:sz w:val="28"/>
          <w:szCs w:val="28"/>
        </w:rPr>
        <w:t xml:space="preserve"> информирования населения </w:t>
      </w:r>
      <w:r w:rsidR="00E00C84" w:rsidRPr="00BF1A57">
        <w:rPr>
          <w:sz w:val="28"/>
          <w:szCs w:val="28"/>
        </w:rPr>
        <w:t xml:space="preserve">Черновского </w:t>
      </w:r>
      <w:r w:rsidRPr="00BF1A57">
        <w:rPr>
          <w:sz w:val="28"/>
          <w:szCs w:val="28"/>
        </w:rPr>
        <w:t>сельского поселения</w:t>
      </w:r>
      <w:r w:rsidR="00BF1A57">
        <w:rPr>
          <w:sz w:val="28"/>
          <w:szCs w:val="28"/>
        </w:rPr>
        <w:t>,</w:t>
      </w:r>
      <w:r w:rsidRPr="00BF1A57">
        <w:rPr>
          <w:sz w:val="28"/>
          <w:szCs w:val="28"/>
        </w:rPr>
        <w:t xml:space="preserve"> </w:t>
      </w:r>
      <w:r w:rsidR="00E00C84" w:rsidRPr="00BF1A57">
        <w:rPr>
          <w:sz w:val="28"/>
          <w:szCs w:val="28"/>
        </w:rPr>
        <w:t>администрация муниципального образования Черновское сельское поселение Сланцевского муниципального района Ленинградской области</w:t>
      </w:r>
      <w:r w:rsidRPr="00BF1A57">
        <w:rPr>
          <w:sz w:val="28"/>
          <w:szCs w:val="28"/>
        </w:rPr>
        <w:t xml:space="preserve"> </w:t>
      </w:r>
      <w:proofErr w:type="gramStart"/>
      <w:r w:rsidRPr="00BF1A57">
        <w:rPr>
          <w:sz w:val="28"/>
          <w:szCs w:val="28"/>
        </w:rPr>
        <w:t>п</w:t>
      </w:r>
      <w:proofErr w:type="gramEnd"/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о</w:t>
      </w:r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с</w:t>
      </w:r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т</w:t>
      </w:r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а</w:t>
      </w:r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н</w:t>
      </w:r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о</w:t>
      </w:r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в</w:t>
      </w:r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л</w:t>
      </w:r>
      <w:r w:rsidR="00E00C84"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>я</w:t>
      </w:r>
      <w:r w:rsidR="00E00C84" w:rsidRPr="00BF1A57">
        <w:rPr>
          <w:sz w:val="28"/>
          <w:szCs w:val="28"/>
        </w:rPr>
        <w:t xml:space="preserve"> </w:t>
      </w:r>
      <w:r w:rsidR="00BF1A57">
        <w:rPr>
          <w:sz w:val="28"/>
          <w:szCs w:val="28"/>
        </w:rPr>
        <w:t>е т</w:t>
      </w:r>
      <w:r w:rsidRPr="00BF1A57">
        <w:rPr>
          <w:sz w:val="28"/>
          <w:szCs w:val="28"/>
        </w:rPr>
        <w:t>: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1. Утвердить: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795F20" w:rsidRPr="00BF1A57" w:rsidRDefault="00795F20" w:rsidP="00BF1A5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Тексты речевых сообщений по оповещению населения сельского поселения при угрозе или возникновении чрезвычайных ситуаций (Приложение № 4).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</w:t>
      </w:r>
      <w:r w:rsidRPr="00BF1A57">
        <w:rPr>
          <w:sz w:val="28"/>
          <w:szCs w:val="28"/>
        </w:rPr>
        <w:lastRenderedPageBreak/>
        <w:t xml:space="preserve">расположенных на территории    </w:t>
      </w:r>
      <w:r w:rsidR="00E00C84" w:rsidRPr="00BF1A57">
        <w:rPr>
          <w:sz w:val="28"/>
          <w:szCs w:val="28"/>
        </w:rPr>
        <w:t>Черновского</w:t>
      </w:r>
      <w:r w:rsidRPr="00BF1A57">
        <w:rPr>
          <w:sz w:val="28"/>
          <w:szCs w:val="28"/>
        </w:rPr>
        <w:t xml:space="preserve">  сельского поселения.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4. Рекомендовать обеспечить постоянную техническую готовность системы оповещения: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795F20" w:rsidRPr="00BF1A57" w:rsidRDefault="00795F20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Руководителям организаций, находящихся на территории сельского поселения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795F20" w:rsidRDefault="006F0AC9" w:rsidP="00BF1A57">
      <w:pPr>
        <w:pStyle w:val="aa"/>
        <w:ind w:firstLine="708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5</w:t>
      </w:r>
      <w:r w:rsidR="00795F20" w:rsidRPr="00BF1A57">
        <w:rPr>
          <w:sz w:val="28"/>
          <w:szCs w:val="28"/>
        </w:rPr>
        <w:t xml:space="preserve">. Контроль исполнения данного постановления возложить на заместителя главы администрации </w:t>
      </w:r>
      <w:r w:rsidR="00E00C84" w:rsidRPr="00BF1A57">
        <w:rPr>
          <w:sz w:val="28"/>
          <w:szCs w:val="28"/>
        </w:rPr>
        <w:t xml:space="preserve">Черновского сельского поселения </w:t>
      </w:r>
      <w:proofErr w:type="spellStart"/>
      <w:r w:rsidR="00E00C84" w:rsidRPr="00BF1A57">
        <w:rPr>
          <w:sz w:val="28"/>
          <w:szCs w:val="28"/>
        </w:rPr>
        <w:t>Панфиленкова</w:t>
      </w:r>
      <w:proofErr w:type="spellEnd"/>
      <w:r w:rsidR="00E00C84" w:rsidRPr="00BF1A57">
        <w:rPr>
          <w:sz w:val="28"/>
          <w:szCs w:val="28"/>
        </w:rPr>
        <w:t xml:space="preserve"> М.Н.</w:t>
      </w:r>
    </w:p>
    <w:p w:rsidR="00BF1A57" w:rsidRDefault="00BF1A57" w:rsidP="00BF1A57">
      <w:pPr>
        <w:pStyle w:val="aa"/>
        <w:ind w:firstLine="708"/>
        <w:rPr>
          <w:sz w:val="28"/>
          <w:szCs w:val="28"/>
        </w:rPr>
      </w:pPr>
    </w:p>
    <w:p w:rsidR="00BF1A57" w:rsidRPr="00BF1A57" w:rsidRDefault="00BF1A57" w:rsidP="00BF1A57">
      <w:pPr>
        <w:pStyle w:val="aa"/>
        <w:ind w:firstLine="708"/>
        <w:rPr>
          <w:sz w:val="28"/>
          <w:szCs w:val="28"/>
        </w:rPr>
      </w:pPr>
    </w:p>
    <w:p w:rsidR="00E00C84" w:rsidRPr="00BF1A57" w:rsidRDefault="00E00C84" w:rsidP="00BF1A57">
      <w:pPr>
        <w:pStyle w:val="aa"/>
        <w:rPr>
          <w:sz w:val="28"/>
          <w:szCs w:val="28"/>
        </w:rPr>
      </w:pPr>
      <w:r w:rsidRPr="00BF1A57">
        <w:rPr>
          <w:sz w:val="28"/>
          <w:szCs w:val="28"/>
        </w:rPr>
        <w:t xml:space="preserve">Глава администрации </w:t>
      </w:r>
    </w:p>
    <w:p w:rsidR="00E00C84" w:rsidRPr="00BF1A57" w:rsidRDefault="00BF1A57" w:rsidP="00BF1A57">
      <w:pPr>
        <w:pStyle w:val="aa"/>
        <w:rPr>
          <w:sz w:val="28"/>
          <w:szCs w:val="28"/>
        </w:rPr>
      </w:pPr>
      <w:r>
        <w:rPr>
          <w:sz w:val="28"/>
          <w:szCs w:val="28"/>
        </w:rPr>
        <w:t>м</w:t>
      </w:r>
      <w:r w:rsidR="00E00C84" w:rsidRPr="00BF1A57">
        <w:rPr>
          <w:sz w:val="28"/>
          <w:szCs w:val="28"/>
        </w:rPr>
        <w:t xml:space="preserve">униципального образования                  </w:t>
      </w:r>
      <w:r>
        <w:rPr>
          <w:sz w:val="28"/>
          <w:szCs w:val="28"/>
        </w:rPr>
        <w:t xml:space="preserve">                           </w:t>
      </w:r>
      <w:r w:rsidR="00E00C84" w:rsidRPr="00BF1A57">
        <w:rPr>
          <w:sz w:val="28"/>
          <w:szCs w:val="28"/>
        </w:rPr>
        <w:t xml:space="preserve"> В.О. Овлаховский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sz w:val="28"/>
          <w:szCs w:val="28"/>
        </w:rPr>
        <w:br w:type="page"/>
      </w:r>
      <w:r w:rsidRPr="00BF1A57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795F20" w:rsidRPr="00BF1A57" w:rsidRDefault="00795F20" w:rsidP="00BF1A57">
      <w:pPr>
        <w:pStyle w:val="aa"/>
        <w:jc w:val="right"/>
        <w:rPr>
          <w:rStyle w:val="a3"/>
          <w:b w:val="0"/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BF1A57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BF1A57">
        <w:rPr>
          <w:rStyle w:val="a3"/>
          <w:b w:val="0"/>
          <w:color w:val="auto"/>
          <w:sz w:val="28"/>
          <w:szCs w:val="28"/>
        </w:rPr>
        <w:t xml:space="preserve">Главы администрации </w:t>
      </w:r>
    </w:p>
    <w:p w:rsidR="00795F20" w:rsidRPr="00BF1A57" w:rsidRDefault="00E00C84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color w:val="auto"/>
          <w:sz w:val="28"/>
          <w:szCs w:val="28"/>
        </w:rPr>
        <w:t xml:space="preserve">Черновского </w:t>
      </w:r>
      <w:r w:rsidR="00795F20" w:rsidRPr="00BF1A57">
        <w:rPr>
          <w:color w:val="auto"/>
          <w:sz w:val="28"/>
          <w:szCs w:val="28"/>
        </w:rPr>
        <w:t xml:space="preserve">сельского поселения  </w:t>
      </w:r>
    </w:p>
    <w:p w:rsidR="00795F20" w:rsidRPr="00BF1A57" w:rsidRDefault="00795F20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6F0AC9" w:rsidRPr="00BF1A57">
        <w:rPr>
          <w:rStyle w:val="a5"/>
          <w:b w:val="0"/>
          <w:bCs/>
          <w:color w:val="auto"/>
          <w:sz w:val="28"/>
          <w:szCs w:val="28"/>
        </w:rPr>
        <w:t>17.02.</w:t>
      </w:r>
      <w:r w:rsidRPr="00BF1A57">
        <w:rPr>
          <w:rStyle w:val="a5"/>
          <w:b w:val="0"/>
          <w:bCs/>
          <w:color w:val="auto"/>
          <w:sz w:val="28"/>
          <w:szCs w:val="28"/>
        </w:rPr>
        <w:t xml:space="preserve"> 201</w:t>
      </w:r>
      <w:r w:rsidR="006F0AC9" w:rsidRPr="00BF1A57">
        <w:rPr>
          <w:rStyle w:val="a5"/>
          <w:b w:val="0"/>
          <w:bCs/>
          <w:color w:val="auto"/>
          <w:sz w:val="28"/>
          <w:szCs w:val="28"/>
        </w:rPr>
        <w:t>4</w:t>
      </w:r>
      <w:r w:rsidRPr="00BF1A57">
        <w:rPr>
          <w:rStyle w:val="a5"/>
          <w:b w:val="0"/>
          <w:bCs/>
          <w:color w:val="auto"/>
          <w:sz w:val="28"/>
          <w:szCs w:val="28"/>
        </w:rPr>
        <w:t xml:space="preserve"> г. № </w:t>
      </w:r>
      <w:r w:rsidR="007B6488" w:rsidRPr="00BF1A57">
        <w:rPr>
          <w:rStyle w:val="a5"/>
          <w:b w:val="0"/>
          <w:bCs/>
          <w:color w:val="auto"/>
          <w:sz w:val="28"/>
          <w:szCs w:val="28"/>
        </w:rPr>
        <w:t>06-п</w:t>
      </w:r>
    </w:p>
    <w:p w:rsidR="00795F20" w:rsidRPr="00BF1A57" w:rsidRDefault="00795F20" w:rsidP="00BF1A57">
      <w:pPr>
        <w:pStyle w:val="aa"/>
        <w:rPr>
          <w:color w:val="auto"/>
          <w:sz w:val="28"/>
          <w:szCs w:val="28"/>
        </w:rPr>
      </w:pP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sz w:val="28"/>
          <w:szCs w:val="28"/>
        </w:rPr>
        <w:t>Положение</w:t>
      </w:r>
      <w:r w:rsidRPr="00BF1A57">
        <w:rPr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 w:rsidR="00E00C84" w:rsidRPr="00BF1A57">
        <w:rPr>
          <w:sz w:val="28"/>
          <w:szCs w:val="28"/>
        </w:rPr>
        <w:t xml:space="preserve">Черновского </w:t>
      </w:r>
      <w:r w:rsidRPr="00BF1A57">
        <w:rPr>
          <w:sz w:val="28"/>
          <w:szCs w:val="28"/>
        </w:rPr>
        <w:t>сельского поселения  об угрозе возникновения чрезвычайных ситуаций.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2. Оповещение населения предусматривает: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3. Информирование населения предусматривает: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доведение до населения информации о защите от вероятной ЧС.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4. Система оповещения населения </w:t>
      </w:r>
      <w:r w:rsidR="00E00C84" w:rsidRPr="00BF1A57">
        <w:rPr>
          <w:sz w:val="28"/>
          <w:szCs w:val="28"/>
        </w:rPr>
        <w:t>Черновского сельского поселения</w:t>
      </w:r>
      <w:r w:rsidRPr="00BF1A57">
        <w:rPr>
          <w:sz w:val="28"/>
          <w:szCs w:val="28"/>
        </w:rPr>
        <w:t xml:space="preserve"> об угрозе возникновения чрезвычайной ситуации включает: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работу </w:t>
      </w:r>
      <w:proofErr w:type="spellStart"/>
      <w:r w:rsidRPr="00BF1A57">
        <w:rPr>
          <w:sz w:val="28"/>
          <w:szCs w:val="28"/>
        </w:rPr>
        <w:t>электросирен</w:t>
      </w:r>
      <w:proofErr w:type="spellEnd"/>
      <w:r w:rsidRPr="00BF1A57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использование телефонных каналов связи.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5. Информирование населения </w:t>
      </w:r>
      <w:r w:rsidR="00E00C84" w:rsidRPr="00BF1A57">
        <w:rPr>
          <w:sz w:val="28"/>
          <w:szCs w:val="28"/>
        </w:rPr>
        <w:t xml:space="preserve">Черновского сельского поселения </w:t>
      </w:r>
      <w:r w:rsidRPr="00BF1A57">
        <w:rPr>
          <w:sz w:val="28"/>
          <w:szCs w:val="28"/>
        </w:rPr>
        <w:t xml:space="preserve"> осуществляется через средства массовой информации в том числе, через  местную печать, а также доведение информации до населения при проведении собраний, сходов, встреч.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6. Оповещение населения </w:t>
      </w:r>
      <w:r w:rsidR="00E00C84" w:rsidRPr="00BF1A57">
        <w:rPr>
          <w:sz w:val="28"/>
          <w:szCs w:val="28"/>
        </w:rPr>
        <w:t xml:space="preserve">Черновского </w:t>
      </w:r>
      <w:r w:rsidRPr="00BF1A57">
        <w:rPr>
          <w:sz w:val="28"/>
          <w:szCs w:val="28"/>
        </w:rPr>
        <w:t xml:space="preserve">сельского поселения  об угрозе возникновения чрезвычайной ситуации осуществляется </w:t>
      </w:r>
      <w:proofErr w:type="gramStart"/>
      <w:r w:rsidRPr="00BF1A57">
        <w:rPr>
          <w:sz w:val="28"/>
          <w:szCs w:val="28"/>
        </w:rPr>
        <w:t>согласно схемы</w:t>
      </w:r>
      <w:proofErr w:type="gramEnd"/>
      <w:r w:rsidRPr="00BF1A57">
        <w:rPr>
          <w:sz w:val="28"/>
          <w:szCs w:val="28"/>
        </w:rPr>
        <w:t xml:space="preserve"> оповещения Главой</w:t>
      </w:r>
      <w:r w:rsidR="00E00C84" w:rsidRPr="00BF1A57">
        <w:rPr>
          <w:sz w:val="28"/>
          <w:szCs w:val="28"/>
        </w:rPr>
        <w:t xml:space="preserve"> </w:t>
      </w:r>
      <w:proofErr w:type="spellStart"/>
      <w:r w:rsidR="006F0AC9" w:rsidRPr="00BF1A57">
        <w:rPr>
          <w:sz w:val="28"/>
          <w:szCs w:val="28"/>
        </w:rPr>
        <w:t>администрации</w:t>
      </w:r>
      <w:r w:rsidR="00E00C84" w:rsidRPr="00BF1A57">
        <w:rPr>
          <w:sz w:val="28"/>
          <w:szCs w:val="28"/>
        </w:rPr>
        <w:t>Черновского</w:t>
      </w:r>
      <w:proofErr w:type="spellEnd"/>
      <w:r w:rsidRPr="00BF1A57">
        <w:rPr>
          <w:sz w:val="28"/>
          <w:szCs w:val="28"/>
        </w:rPr>
        <w:t xml:space="preserve"> сельского поселения.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на уровне сельского поселения - за счет средств бюджета сельского поселения;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lastRenderedPageBreak/>
        <w:t>на объектовом уровне - за счет собственных финансовых средств организаций, учреждений и предприятий.</w:t>
      </w:r>
    </w:p>
    <w:p w:rsidR="00795F20" w:rsidRPr="00BF1A57" w:rsidRDefault="00795F20" w:rsidP="00272EA7">
      <w:pPr>
        <w:pStyle w:val="aa"/>
        <w:jc w:val="both"/>
        <w:rPr>
          <w:rStyle w:val="a5"/>
          <w:b w:val="0"/>
          <w:bCs/>
          <w:sz w:val="28"/>
          <w:szCs w:val="28"/>
        </w:rPr>
      </w:pPr>
    </w:p>
    <w:p w:rsidR="00E00C84" w:rsidRPr="00BF1A57" w:rsidRDefault="00E00C84" w:rsidP="00272EA7">
      <w:pPr>
        <w:pStyle w:val="aa"/>
        <w:jc w:val="both"/>
        <w:rPr>
          <w:rStyle w:val="a5"/>
          <w:b w:val="0"/>
          <w:bCs/>
          <w:sz w:val="28"/>
          <w:szCs w:val="28"/>
        </w:rPr>
      </w:pPr>
    </w:p>
    <w:p w:rsidR="00E00C84" w:rsidRPr="00BF1A57" w:rsidRDefault="00E00C84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E00C84" w:rsidRPr="00BF1A57" w:rsidRDefault="00E00C84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E00C84" w:rsidRPr="00BF1A57" w:rsidRDefault="00E00C84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E00C84" w:rsidRPr="00BF1A57" w:rsidRDefault="00E00C84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E00C84" w:rsidRPr="00BF1A57" w:rsidRDefault="00E00C84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E00C84" w:rsidRPr="00BF1A57" w:rsidRDefault="00E00C84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Pr="00BF1A57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6F0AC9" w:rsidRDefault="006F0AC9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BF1A57" w:rsidRPr="00BF1A57" w:rsidRDefault="00BF1A57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795F20" w:rsidRPr="00BF1A57" w:rsidRDefault="00795F20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795F20" w:rsidRPr="00BF1A57" w:rsidRDefault="00795F20" w:rsidP="00BF1A57">
      <w:pPr>
        <w:pStyle w:val="aa"/>
        <w:jc w:val="right"/>
        <w:rPr>
          <w:rStyle w:val="a3"/>
          <w:b w:val="0"/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BF1A57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BF1A57">
        <w:rPr>
          <w:rStyle w:val="a3"/>
          <w:b w:val="0"/>
          <w:color w:val="auto"/>
          <w:sz w:val="28"/>
          <w:szCs w:val="28"/>
        </w:rPr>
        <w:t xml:space="preserve">Главы администрации </w:t>
      </w:r>
    </w:p>
    <w:p w:rsidR="00795F20" w:rsidRPr="00BF1A57" w:rsidRDefault="00E00C84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color w:val="auto"/>
          <w:sz w:val="28"/>
          <w:szCs w:val="28"/>
        </w:rPr>
        <w:t xml:space="preserve">Черновское </w:t>
      </w:r>
      <w:r w:rsidR="00795F20" w:rsidRPr="00BF1A57">
        <w:rPr>
          <w:color w:val="auto"/>
          <w:sz w:val="28"/>
          <w:szCs w:val="28"/>
        </w:rPr>
        <w:t xml:space="preserve">сельского поселения </w:t>
      </w:r>
    </w:p>
    <w:p w:rsidR="00795F20" w:rsidRPr="00BF1A57" w:rsidRDefault="00795F20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6F0AC9" w:rsidRPr="00BF1A57">
        <w:rPr>
          <w:rStyle w:val="a5"/>
          <w:b w:val="0"/>
          <w:bCs/>
          <w:color w:val="auto"/>
          <w:sz w:val="28"/>
          <w:szCs w:val="28"/>
        </w:rPr>
        <w:t>17.02.</w:t>
      </w:r>
      <w:r w:rsidRPr="00BF1A57">
        <w:rPr>
          <w:rStyle w:val="a5"/>
          <w:b w:val="0"/>
          <w:bCs/>
          <w:color w:val="auto"/>
          <w:sz w:val="28"/>
          <w:szCs w:val="28"/>
        </w:rPr>
        <w:t xml:space="preserve"> 201</w:t>
      </w:r>
      <w:r w:rsidR="006F0AC9" w:rsidRPr="00BF1A57">
        <w:rPr>
          <w:rStyle w:val="a5"/>
          <w:b w:val="0"/>
          <w:bCs/>
          <w:color w:val="auto"/>
          <w:sz w:val="28"/>
          <w:szCs w:val="28"/>
        </w:rPr>
        <w:t>4</w:t>
      </w:r>
      <w:r w:rsidRPr="00BF1A57">
        <w:rPr>
          <w:rStyle w:val="a5"/>
          <w:b w:val="0"/>
          <w:bCs/>
          <w:color w:val="auto"/>
          <w:sz w:val="28"/>
          <w:szCs w:val="28"/>
        </w:rPr>
        <w:t xml:space="preserve"> г. № </w:t>
      </w:r>
      <w:r w:rsidR="007B6488" w:rsidRPr="00BF1A57">
        <w:rPr>
          <w:rStyle w:val="a5"/>
          <w:b w:val="0"/>
          <w:bCs/>
          <w:color w:val="auto"/>
          <w:sz w:val="28"/>
          <w:szCs w:val="28"/>
        </w:rPr>
        <w:t>06-п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sz w:val="28"/>
          <w:szCs w:val="28"/>
        </w:rPr>
        <w:t>Список</w:t>
      </w:r>
      <w:r w:rsidRPr="00BF1A57">
        <w:rPr>
          <w:sz w:val="28"/>
          <w:szCs w:val="28"/>
        </w:rPr>
        <w:br/>
        <w:t>руководящих работников, включенных в стойку циркулярного вызова (СЦВ)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795F20" w:rsidRPr="00BF1A57" w:rsidTr="00B84D0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r w:rsidRPr="00BF1A57">
              <w:rPr>
                <w:sz w:val="28"/>
                <w:szCs w:val="28"/>
              </w:rPr>
              <w:t>№</w:t>
            </w:r>
          </w:p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proofErr w:type="gramStart"/>
            <w:r w:rsidRPr="00BF1A57">
              <w:rPr>
                <w:sz w:val="28"/>
                <w:szCs w:val="28"/>
              </w:rPr>
              <w:t>п</w:t>
            </w:r>
            <w:proofErr w:type="gramEnd"/>
            <w:r w:rsidRPr="00BF1A57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r w:rsidRPr="00BF1A5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r w:rsidRPr="00BF1A57">
              <w:rPr>
                <w:sz w:val="28"/>
                <w:szCs w:val="28"/>
              </w:rPr>
              <w:t>Домашний телефон</w:t>
            </w:r>
          </w:p>
        </w:tc>
      </w:tr>
      <w:tr w:rsidR="00795F20" w:rsidRPr="00BF1A57" w:rsidTr="00B84D0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</w:tr>
      <w:tr w:rsidR="00795F20" w:rsidRPr="00BF1A57" w:rsidTr="00B84D0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</w:tr>
    </w:tbl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BF1A57" w:rsidRDefault="00BF1A57" w:rsidP="00BF1A57">
      <w:pPr>
        <w:pStyle w:val="aa"/>
        <w:rPr>
          <w:rStyle w:val="a5"/>
          <w:b w:val="0"/>
          <w:bCs/>
          <w:color w:val="auto"/>
          <w:sz w:val="28"/>
          <w:szCs w:val="28"/>
        </w:rPr>
      </w:pPr>
    </w:p>
    <w:p w:rsidR="00795F20" w:rsidRPr="00BF1A57" w:rsidRDefault="00795F20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795F20" w:rsidRPr="00BF1A57" w:rsidRDefault="00795F20" w:rsidP="00BF1A57">
      <w:pPr>
        <w:pStyle w:val="aa"/>
        <w:jc w:val="right"/>
        <w:rPr>
          <w:rStyle w:val="a3"/>
          <w:b w:val="0"/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BF1A57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BF1A57">
        <w:rPr>
          <w:rStyle w:val="a3"/>
          <w:b w:val="0"/>
          <w:color w:val="auto"/>
          <w:sz w:val="28"/>
          <w:szCs w:val="28"/>
        </w:rPr>
        <w:t xml:space="preserve">Главы администрации </w:t>
      </w:r>
    </w:p>
    <w:p w:rsidR="00795F20" w:rsidRPr="00BF1A57" w:rsidRDefault="00E00C84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color w:val="auto"/>
          <w:sz w:val="28"/>
          <w:szCs w:val="28"/>
        </w:rPr>
        <w:t xml:space="preserve">Черновского </w:t>
      </w:r>
      <w:r w:rsidR="00795F20" w:rsidRPr="00BF1A57">
        <w:rPr>
          <w:color w:val="auto"/>
          <w:sz w:val="28"/>
          <w:szCs w:val="28"/>
        </w:rPr>
        <w:t xml:space="preserve">сельского поселения  </w:t>
      </w:r>
    </w:p>
    <w:p w:rsidR="00795F20" w:rsidRPr="00BF1A57" w:rsidRDefault="00795F20" w:rsidP="00BF1A57">
      <w:pPr>
        <w:pStyle w:val="aa"/>
        <w:jc w:val="right"/>
        <w:rPr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6F0AC9" w:rsidRPr="00BF1A57">
        <w:rPr>
          <w:rStyle w:val="a5"/>
          <w:b w:val="0"/>
          <w:bCs/>
          <w:color w:val="auto"/>
          <w:sz w:val="28"/>
          <w:szCs w:val="28"/>
        </w:rPr>
        <w:t>17.02.</w:t>
      </w:r>
      <w:r w:rsidRPr="00BF1A57">
        <w:rPr>
          <w:rStyle w:val="a5"/>
          <w:b w:val="0"/>
          <w:bCs/>
          <w:color w:val="auto"/>
          <w:sz w:val="28"/>
          <w:szCs w:val="28"/>
        </w:rPr>
        <w:t xml:space="preserve"> 201</w:t>
      </w:r>
      <w:r w:rsidR="006F0AC9" w:rsidRPr="00BF1A57">
        <w:rPr>
          <w:rStyle w:val="a5"/>
          <w:b w:val="0"/>
          <w:bCs/>
          <w:color w:val="auto"/>
          <w:sz w:val="28"/>
          <w:szCs w:val="28"/>
        </w:rPr>
        <w:t>4</w:t>
      </w:r>
      <w:r w:rsidRPr="00BF1A57">
        <w:rPr>
          <w:rStyle w:val="a5"/>
          <w:b w:val="0"/>
          <w:bCs/>
          <w:color w:val="auto"/>
          <w:sz w:val="28"/>
          <w:szCs w:val="28"/>
        </w:rPr>
        <w:t xml:space="preserve"> г. № </w:t>
      </w:r>
      <w:r w:rsidR="007B6488" w:rsidRPr="00BF1A57">
        <w:rPr>
          <w:rStyle w:val="a5"/>
          <w:b w:val="0"/>
          <w:bCs/>
          <w:color w:val="auto"/>
          <w:sz w:val="28"/>
          <w:szCs w:val="28"/>
        </w:rPr>
        <w:t>06-п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sz w:val="28"/>
          <w:szCs w:val="28"/>
        </w:rPr>
        <w:t>Список</w:t>
      </w:r>
      <w:r w:rsidRPr="00BF1A57">
        <w:rPr>
          <w:sz w:val="28"/>
          <w:szCs w:val="28"/>
        </w:rPr>
        <w:br/>
        <w:t xml:space="preserve">действующих радио и телевещательных организаций, привлекаемых для оповещения и информирования населения г. </w:t>
      </w:r>
      <w:r w:rsidR="00E00C84" w:rsidRPr="00BF1A57">
        <w:rPr>
          <w:sz w:val="28"/>
          <w:szCs w:val="28"/>
        </w:rPr>
        <w:t>Сланцы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16"/>
        <w:gridCol w:w="2268"/>
        <w:gridCol w:w="1346"/>
        <w:gridCol w:w="1417"/>
      </w:tblGrid>
      <w:tr w:rsidR="00795F20" w:rsidRPr="00BF1A57" w:rsidTr="00BF1A5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r w:rsidRPr="00BF1A57">
              <w:rPr>
                <w:sz w:val="28"/>
                <w:szCs w:val="28"/>
              </w:rPr>
              <w:t>№</w:t>
            </w:r>
          </w:p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proofErr w:type="gramStart"/>
            <w:r w:rsidRPr="00BF1A57">
              <w:rPr>
                <w:sz w:val="28"/>
                <w:szCs w:val="28"/>
              </w:rPr>
              <w:t>п</w:t>
            </w:r>
            <w:proofErr w:type="gramEnd"/>
            <w:r w:rsidRPr="00BF1A57">
              <w:rPr>
                <w:sz w:val="28"/>
                <w:szCs w:val="28"/>
              </w:rPr>
              <w:t>/п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r w:rsidRPr="00BF1A5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r w:rsidRPr="00BF1A57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r w:rsidRPr="00BF1A57">
              <w:rPr>
                <w:sz w:val="28"/>
                <w:szCs w:val="28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  <w:r w:rsidRPr="00BF1A57">
              <w:rPr>
                <w:sz w:val="28"/>
                <w:szCs w:val="28"/>
              </w:rPr>
              <w:t>Частота (канал) вещания</w:t>
            </w:r>
          </w:p>
        </w:tc>
      </w:tr>
      <w:tr w:rsidR="00795F20" w:rsidRPr="00BF1A57" w:rsidTr="00BF1A5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20" w:rsidRPr="00BF1A57" w:rsidRDefault="00795F20" w:rsidP="00BF1A57">
            <w:pPr>
              <w:pStyle w:val="aa"/>
              <w:rPr>
                <w:sz w:val="28"/>
                <w:szCs w:val="28"/>
              </w:rPr>
            </w:pPr>
          </w:p>
        </w:tc>
      </w:tr>
    </w:tbl>
    <w:p w:rsidR="00795F20" w:rsidRPr="00BF1A57" w:rsidRDefault="00795F20" w:rsidP="00BF1A57">
      <w:pPr>
        <w:pStyle w:val="aa"/>
        <w:rPr>
          <w:rStyle w:val="a5"/>
          <w:b w:val="0"/>
          <w:bCs/>
          <w:sz w:val="28"/>
          <w:szCs w:val="28"/>
        </w:rPr>
      </w:pPr>
    </w:p>
    <w:p w:rsidR="00795F20" w:rsidRPr="00BF1A57" w:rsidRDefault="00795F20" w:rsidP="00BF1A57">
      <w:pPr>
        <w:pStyle w:val="aa"/>
        <w:jc w:val="right"/>
        <w:rPr>
          <w:sz w:val="28"/>
          <w:szCs w:val="28"/>
        </w:rPr>
      </w:pPr>
      <w:r w:rsidRPr="00BF1A57">
        <w:rPr>
          <w:rStyle w:val="a5"/>
          <w:b w:val="0"/>
          <w:bCs/>
          <w:sz w:val="28"/>
          <w:szCs w:val="28"/>
        </w:rPr>
        <w:br w:type="page"/>
      </w:r>
      <w:r w:rsidRPr="00BF1A57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4</w:t>
      </w:r>
    </w:p>
    <w:p w:rsidR="00795F20" w:rsidRPr="00BF1A57" w:rsidRDefault="00795F20" w:rsidP="00BF1A57">
      <w:pPr>
        <w:pStyle w:val="aa"/>
        <w:jc w:val="right"/>
        <w:rPr>
          <w:rStyle w:val="a3"/>
          <w:b w:val="0"/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BF1A57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BF1A57">
        <w:rPr>
          <w:rStyle w:val="a3"/>
          <w:b w:val="0"/>
          <w:color w:val="auto"/>
          <w:sz w:val="28"/>
          <w:szCs w:val="28"/>
        </w:rPr>
        <w:t xml:space="preserve">Главы администрации </w:t>
      </w:r>
    </w:p>
    <w:p w:rsidR="00795F20" w:rsidRPr="00BF1A57" w:rsidRDefault="00E00C84" w:rsidP="00BF1A57">
      <w:pPr>
        <w:pStyle w:val="aa"/>
        <w:jc w:val="right"/>
        <w:rPr>
          <w:sz w:val="28"/>
          <w:szCs w:val="28"/>
        </w:rPr>
      </w:pPr>
      <w:r w:rsidRPr="00BF1A57">
        <w:rPr>
          <w:sz w:val="28"/>
          <w:szCs w:val="28"/>
        </w:rPr>
        <w:t xml:space="preserve">Черновского </w:t>
      </w:r>
      <w:r w:rsidR="00795F20" w:rsidRPr="00BF1A57">
        <w:rPr>
          <w:sz w:val="28"/>
          <w:szCs w:val="28"/>
        </w:rPr>
        <w:t xml:space="preserve">сельского поселения  </w:t>
      </w:r>
    </w:p>
    <w:p w:rsidR="00795F20" w:rsidRPr="00BF1A57" w:rsidRDefault="007B6488" w:rsidP="00BF1A57">
      <w:pPr>
        <w:pStyle w:val="aa"/>
        <w:jc w:val="right"/>
        <w:rPr>
          <w:rStyle w:val="a5"/>
          <w:b w:val="0"/>
          <w:bCs/>
          <w:color w:val="auto"/>
          <w:sz w:val="28"/>
          <w:szCs w:val="28"/>
        </w:rPr>
      </w:pPr>
      <w:r w:rsidRPr="00BF1A57">
        <w:rPr>
          <w:rStyle w:val="a5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</w:t>
      </w:r>
      <w:r w:rsidR="00795F20" w:rsidRPr="00BF1A57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30462B" w:rsidRPr="00BF1A57">
        <w:rPr>
          <w:rStyle w:val="a5"/>
          <w:b w:val="0"/>
          <w:bCs/>
          <w:color w:val="auto"/>
          <w:sz w:val="28"/>
          <w:szCs w:val="28"/>
        </w:rPr>
        <w:t>17.02.</w:t>
      </w:r>
      <w:r w:rsidR="00795F20" w:rsidRPr="00BF1A57">
        <w:rPr>
          <w:rStyle w:val="a5"/>
          <w:b w:val="0"/>
          <w:bCs/>
          <w:color w:val="auto"/>
          <w:sz w:val="28"/>
          <w:szCs w:val="28"/>
        </w:rPr>
        <w:t xml:space="preserve"> 201</w:t>
      </w:r>
      <w:r w:rsidR="0030462B" w:rsidRPr="00BF1A57">
        <w:rPr>
          <w:rStyle w:val="a5"/>
          <w:b w:val="0"/>
          <w:bCs/>
          <w:color w:val="auto"/>
          <w:sz w:val="28"/>
          <w:szCs w:val="28"/>
        </w:rPr>
        <w:t>4</w:t>
      </w:r>
      <w:r w:rsidR="00795F20" w:rsidRPr="00BF1A57">
        <w:rPr>
          <w:rStyle w:val="a5"/>
          <w:b w:val="0"/>
          <w:bCs/>
          <w:color w:val="auto"/>
          <w:sz w:val="28"/>
          <w:szCs w:val="28"/>
        </w:rPr>
        <w:t xml:space="preserve"> г. № </w:t>
      </w:r>
      <w:r w:rsidRPr="00BF1A57">
        <w:rPr>
          <w:rStyle w:val="a5"/>
          <w:b w:val="0"/>
          <w:bCs/>
          <w:color w:val="auto"/>
          <w:sz w:val="28"/>
          <w:szCs w:val="28"/>
        </w:rPr>
        <w:t>06-п</w:t>
      </w: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sz w:val="28"/>
          <w:szCs w:val="28"/>
        </w:rPr>
        <w:t>Тексты</w:t>
      </w:r>
      <w:r w:rsidRPr="00BF1A57">
        <w:rPr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Внимание! Внимание!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Граждане! К вам обращается </w:t>
      </w:r>
      <w:r w:rsidR="0030462B" w:rsidRPr="00BF1A57">
        <w:rPr>
          <w:sz w:val="28"/>
          <w:szCs w:val="28"/>
        </w:rPr>
        <w:t>администрация</w:t>
      </w:r>
      <w:r w:rsidRPr="00BF1A57">
        <w:rPr>
          <w:sz w:val="28"/>
          <w:szCs w:val="28"/>
        </w:rPr>
        <w:t xml:space="preserve"> </w:t>
      </w:r>
      <w:r w:rsidR="00E00C84" w:rsidRPr="00BF1A57">
        <w:rPr>
          <w:sz w:val="28"/>
          <w:szCs w:val="28"/>
        </w:rPr>
        <w:t xml:space="preserve">Черновского </w:t>
      </w:r>
      <w:r w:rsidRPr="00BF1A57">
        <w:rPr>
          <w:sz w:val="28"/>
          <w:szCs w:val="28"/>
        </w:rPr>
        <w:t xml:space="preserve">сельского </w:t>
      </w:r>
      <w:r w:rsidR="00E00C84" w:rsidRPr="00BF1A57">
        <w:rPr>
          <w:sz w:val="28"/>
          <w:szCs w:val="28"/>
        </w:rPr>
        <w:t>поселения</w:t>
      </w:r>
      <w:r w:rsidRPr="00BF1A57">
        <w:rPr>
          <w:sz w:val="28"/>
          <w:szCs w:val="28"/>
        </w:rPr>
        <w:t>. Прослушайте информацию о мерах защиты при наводнениях и паводках.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BF1A57">
        <w:rPr>
          <w:sz w:val="28"/>
          <w:szCs w:val="28"/>
        </w:rPr>
        <w:t>в  место  временного размещения</w:t>
      </w:r>
      <w:proofErr w:type="gramEnd"/>
      <w:r w:rsidRPr="00BF1A57">
        <w:rPr>
          <w:sz w:val="28"/>
          <w:szCs w:val="28"/>
        </w:rPr>
        <w:t>, определяемого органами местного самоуправления (</w:t>
      </w:r>
      <w:r w:rsidR="0030462B" w:rsidRPr="00BF1A57">
        <w:rPr>
          <w:sz w:val="28"/>
          <w:szCs w:val="28"/>
        </w:rPr>
        <w:t>ДК п. Черновское</w:t>
      </w:r>
      <w:r w:rsidRPr="00BF1A57">
        <w:rPr>
          <w:sz w:val="28"/>
          <w:szCs w:val="28"/>
        </w:rPr>
        <w:t>), где будет организовано питание, медицинское обслуживание.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BF1A57">
        <w:rPr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sz w:val="28"/>
          <w:szCs w:val="28"/>
        </w:rPr>
        <w:t>Помните!!!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bookmarkStart w:id="0" w:name="sub_402"/>
      <w:r w:rsidRPr="00BF1A57">
        <w:rPr>
          <w:rStyle w:val="a5"/>
          <w:color w:val="000000"/>
          <w:sz w:val="28"/>
          <w:szCs w:val="28"/>
        </w:rPr>
        <w:lastRenderedPageBreak/>
        <w:t>Текст</w:t>
      </w:r>
    </w:p>
    <w:bookmarkEnd w:id="0"/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rStyle w:val="a5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Внимание! Внимание!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Граждане! К вам обращается </w:t>
      </w:r>
      <w:r w:rsidR="0030462B" w:rsidRPr="00BF1A57">
        <w:rPr>
          <w:sz w:val="28"/>
          <w:szCs w:val="28"/>
        </w:rPr>
        <w:t>администрация</w:t>
      </w:r>
      <w:r w:rsidRPr="00BF1A57">
        <w:rPr>
          <w:sz w:val="28"/>
          <w:szCs w:val="28"/>
        </w:rPr>
        <w:t xml:space="preserve"> </w:t>
      </w:r>
      <w:r w:rsidR="00E00C84" w:rsidRPr="00BF1A57">
        <w:rPr>
          <w:sz w:val="28"/>
          <w:szCs w:val="28"/>
        </w:rPr>
        <w:t>Черновского сельского поселения</w:t>
      </w:r>
      <w:r w:rsidRPr="00BF1A57">
        <w:rPr>
          <w:sz w:val="28"/>
          <w:szCs w:val="28"/>
        </w:rPr>
        <w:t>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BF1A57">
        <w:rPr>
          <w:sz w:val="28"/>
          <w:szCs w:val="28"/>
        </w:rPr>
        <w:t>Росгидрометеослужбы</w:t>
      </w:r>
      <w:proofErr w:type="spellEnd"/>
      <w:r w:rsidRPr="00BF1A57">
        <w:rPr>
          <w:sz w:val="28"/>
          <w:szCs w:val="28"/>
        </w:rPr>
        <w:t>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Штормовое предупреждение подается, при усилении ветра  до  30 м/сек.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После получения такого предупреждения следует: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закрыть на замки и засовы все окна и двери;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укрепить, по возможности, крыши, печные  и  вентиляционные  трубы;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заделать щитами ставни и окна в чердачных помещениях;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потушить огонь в печах;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Если ураган застал Вас на улице, необходимо: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795F20" w:rsidRPr="00BF1A57" w:rsidRDefault="00795F20" w:rsidP="00272EA7">
      <w:pPr>
        <w:pStyle w:val="aa"/>
        <w:jc w:val="both"/>
        <w:rPr>
          <w:rStyle w:val="a5"/>
          <w:color w:val="000000"/>
          <w:sz w:val="28"/>
          <w:szCs w:val="28"/>
        </w:rPr>
      </w:pPr>
      <w:bookmarkStart w:id="1" w:name="sub_403"/>
    </w:p>
    <w:p w:rsidR="007B6488" w:rsidRPr="00BF1A57" w:rsidRDefault="00795F20" w:rsidP="00272EA7">
      <w:pPr>
        <w:pStyle w:val="aa"/>
        <w:jc w:val="center"/>
        <w:rPr>
          <w:rStyle w:val="a5"/>
          <w:color w:val="000000"/>
          <w:sz w:val="28"/>
          <w:szCs w:val="28"/>
        </w:rPr>
      </w:pPr>
      <w:r w:rsidRPr="00BF1A57">
        <w:rPr>
          <w:rStyle w:val="a5"/>
          <w:color w:val="000000"/>
          <w:sz w:val="28"/>
          <w:szCs w:val="28"/>
        </w:rPr>
        <w:br w:type="page"/>
      </w:r>
      <w:r w:rsidRPr="00BF1A57">
        <w:rPr>
          <w:rStyle w:val="a5"/>
          <w:color w:val="000000"/>
          <w:sz w:val="28"/>
          <w:szCs w:val="28"/>
        </w:rPr>
        <w:lastRenderedPageBreak/>
        <w:t>Текст</w:t>
      </w:r>
      <w:bookmarkEnd w:id="1"/>
      <w:r w:rsidR="007B6488" w:rsidRPr="00BF1A57">
        <w:rPr>
          <w:rStyle w:val="a5"/>
          <w:color w:val="000000"/>
          <w:sz w:val="28"/>
          <w:szCs w:val="28"/>
        </w:rPr>
        <w:t xml:space="preserve"> </w:t>
      </w:r>
      <w:r w:rsidRPr="00BF1A57">
        <w:rPr>
          <w:rStyle w:val="a5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Внимание! Внимание!</w:t>
      </w:r>
    </w:p>
    <w:p w:rsidR="007B6488" w:rsidRPr="00BF1A57" w:rsidRDefault="007B6488" w:rsidP="00272EA7">
      <w:pPr>
        <w:pStyle w:val="aa"/>
        <w:jc w:val="both"/>
        <w:rPr>
          <w:sz w:val="28"/>
          <w:szCs w:val="28"/>
        </w:rPr>
      </w:pP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Граждане! К вам обращается </w:t>
      </w:r>
      <w:r w:rsidR="0030462B" w:rsidRPr="00BF1A57">
        <w:rPr>
          <w:sz w:val="28"/>
          <w:szCs w:val="28"/>
        </w:rPr>
        <w:t>администрация</w:t>
      </w:r>
      <w:r w:rsidRPr="00BF1A57">
        <w:rPr>
          <w:sz w:val="28"/>
          <w:szCs w:val="28"/>
        </w:rPr>
        <w:t xml:space="preserve"> </w:t>
      </w:r>
      <w:r w:rsidR="00E00C84" w:rsidRPr="00BF1A57">
        <w:rPr>
          <w:sz w:val="28"/>
          <w:szCs w:val="28"/>
        </w:rPr>
        <w:t>Черновского сельского поселения</w:t>
      </w:r>
      <w:r w:rsidRPr="00BF1A57">
        <w:rPr>
          <w:sz w:val="28"/>
          <w:szCs w:val="28"/>
        </w:rPr>
        <w:t>.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7B6488" w:rsidRPr="00BF1A57" w:rsidRDefault="007B6488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 </w:t>
      </w:r>
      <w:r w:rsidRPr="00BF1A57">
        <w:rPr>
          <w:sz w:val="28"/>
          <w:szCs w:val="28"/>
        </w:rPr>
        <w:tab/>
      </w:r>
      <w:r w:rsidR="00795F20" w:rsidRPr="00BF1A57">
        <w:rPr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bookmarkStart w:id="2" w:name="_GoBack"/>
      <w:bookmarkEnd w:id="2"/>
      <w:r w:rsidRPr="00BF1A57">
        <w:rPr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7B6488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не пейте воду из поврежденных колодцев.</w:t>
      </w:r>
    </w:p>
    <w:p w:rsidR="00795F20" w:rsidRPr="00BF1A57" w:rsidRDefault="00795F20" w:rsidP="00272EA7">
      <w:pPr>
        <w:pStyle w:val="aa"/>
        <w:jc w:val="center"/>
        <w:rPr>
          <w:rStyle w:val="a5"/>
          <w:color w:val="000000"/>
          <w:sz w:val="28"/>
          <w:szCs w:val="28"/>
        </w:rPr>
      </w:pPr>
      <w:bookmarkStart w:id="3" w:name="sub_404"/>
      <w:r w:rsidRPr="00BF1A57">
        <w:rPr>
          <w:rStyle w:val="a5"/>
          <w:color w:val="000000"/>
          <w:sz w:val="28"/>
          <w:szCs w:val="28"/>
        </w:rPr>
        <w:t>Текст</w:t>
      </w: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rStyle w:val="a5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Внимание! Внимание!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Граждане! К вам обращается </w:t>
      </w:r>
      <w:r w:rsidR="0030462B" w:rsidRPr="00BF1A57">
        <w:rPr>
          <w:sz w:val="28"/>
          <w:szCs w:val="28"/>
        </w:rPr>
        <w:t>администрация</w:t>
      </w:r>
      <w:r w:rsidRPr="00BF1A57">
        <w:rPr>
          <w:sz w:val="28"/>
          <w:szCs w:val="28"/>
        </w:rPr>
        <w:t xml:space="preserve"> </w:t>
      </w:r>
      <w:r w:rsidR="00E00C84" w:rsidRPr="00BF1A57">
        <w:rPr>
          <w:sz w:val="28"/>
          <w:szCs w:val="28"/>
        </w:rPr>
        <w:t>Черновского сельского поселения</w:t>
      </w:r>
      <w:r w:rsidRPr="00BF1A57">
        <w:rPr>
          <w:sz w:val="28"/>
          <w:szCs w:val="28"/>
        </w:rPr>
        <w:t>.</w:t>
      </w:r>
    </w:p>
    <w:p w:rsidR="00795F20" w:rsidRPr="00BF1A57" w:rsidRDefault="00E00C84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Н</w:t>
      </w:r>
      <w:r w:rsidR="00795F20" w:rsidRPr="00BF1A57">
        <w:rPr>
          <w:sz w:val="28"/>
          <w:szCs w:val="28"/>
        </w:rPr>
        <w:t>а территории</w:t>
      </w:r>
      <w:r w:rsidRPr="00BF1A57">
        <w:rPr>
          <w:sz w:val="28"/>
          <w:szCs w:val="28"/>
        </w:rPr>
        <w:t xml:space="preserve"> Черновского</w:t>
      </w:r>
      <w:r w:rsidR="00795F20" w:rsidRPr="00BF1A57">
        <w:rPr>
          <w:sz w:val="28"/>
          <w:szCs w:val="28"/>
        </w:rPr>
        <w:t xml:space="preserve"> сельского поселения в районах _________________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      (дата, время)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lastRenderedPageBreak/>
        <w:t xml:space="preserve">                            (наименование заболевания)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Прослушайте порядок поведе</w:t>
      </w:r>
      <w:r w:rsidR="00E00C84" w:rsidRPr="00BF1A57">
        <w:rPr>
          <w:sz w:val="28"/>
          <w:szCs w:val="28"/>
        </w:rPr>
        <w:t>ния населения на  территории поселения</w:t>
      </w:r>
      <w:r w:rsidRPr="00BF1A57">
        <w:rPr>
          <w:sz w:val="28"/>
          <w:szCs w:val="28"/>
        </w:rPr>
        <w:t>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не употреблять в пищу непроверенные продукты питания и воду;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до минимума ограничить общение с населением.</w:t>
      </w:r>
    </w:p>
    <w:p w:rsidR="00FA3684" w:rsidRPr="00BF1A57" w:rsidRDefault="00795F20" w:rsidP="00272EA7">
      <w:pPr>
        <w:pStyle w:val="aa"/>
        <w:jc w:val="both"/>
        <w:rPr>
          <w:rStyle w:val="a5"/>
          <w:b w:val="0"/>
          <w:color w:val="000000"/>
          <w:sz w:val="28"/>
          <w:szCs w:val="28"/>
        </w:rPr>
      </w:pPr>
      <w:r w:rsidRPr="00BF1A57">
        <w:rPr>
          <w:sz w:val="28"/>
          <w:szCs w:val="28"/>
        </w:rPr>
        <w:t>Информация предоставлена Главным</w:t>
      </w:r>
      <w:r w:rsidR="00FA3684" w:rsidRPr="00BF1A57">
        <w:rPr>
          <w:sz w:val="28"/>
          <w:szCs w:val="28"/>
        </w:rPr>
        <w:t xml:space="preserve"> врачом (название учреждения) в</w:t>
      </w:r>
      <w:r w:rsidRPr="00BF1A57">
        <w:rPr>
          <w:sz w:val="28"/>
          <w:szCs w:val="28"/>
        </w:rPr>
        <w:t>.</w:t>
      </w:r>
      <w:bookmarkStart w:id="4" w:name="sub_405"/>
    </w:p>
    <w:p w:rsidR="00795F20" w:rsidRPr="00BF1A57" w:rsidRDefault="00795F20" w:rsidP="00272EA7">
      <w:pPr>
        <w:pStyle w:val="aa"/>
        <w:jc w:val="center"/>
        <w:rPr>
          <w:rStyle w:val="a5"/>
          <w:color w:val="000000"/>
          <w:sz w:val="28"/>
          <w:szCs w:val="28"/>
        </w:rPr>
      </w:pPr>
      <w:r w:rsidRPr="00BF1A57">
        <w:rPr>
          <w:rStyle w:val="a5"/>
          <w:color w:val="000000"/>
          <w:sz w:val="28"/>
          <w:szCs w:val="28"/>
        </w:rPr>
        <w:t>Текст</w:t>
      </w: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rStyle w:val="a5"/>
          <w:color w:val="000000"/>
          <w:sz w:val="28"/>
          <w:szCs w:val="28"/>
        </w:rPr>
        <w:t xml:space="preserve">обращения к населению </w:t>
      </w:r>
      <w:bookmarkEnd w:id="4"/>
      <w:r w:rsidRPr="00BF1A57">
        <w:rPr>
          <w:rStyle w:val="a5"/>
          <w:color w:val="000000"/>
          <w:sz w:val="28"/>
          <w:szCs w:val="28"/>
        </w:rPr>
        <w:t>при угрозе воздушного нападения противника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Внимание! Внимание!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«Воздушная тревога», «Воздушная тревога»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Граждане! К вам обращается </w:t>
      </w:r>
      <w:r w:rsidR="0030462B" w:rsidRPr="00BF1A57">
        <w:rPr>
          <w:sz w:val="28"/>
          <w:szCs w:val="28"/>
        </w:rPr>
        <w:t>администрация</w:t>
      </w:r>
      <w:r w:rsidRPr="00BF1A57">
        <w:rPr>
          <w:sz w:val="28"/>
          <w:szCs w:val="28"/>
        </w:rPr>
        <w:t xml:space="preserve"> </w:t>
      </w:r>
      <w:r w:rsidR="00FA3684" w:rsidRPr="00BF1A57">
        <w:rPr>
          <w:sz w:val="28"/>
          <w:szCs w:val="28"/>
        </w:rPr>
        <w:t>Черновского сельского поселения</w:t>
      </w:r>
      <w:r w:rsidRPr="00BF1A57">
        <w:rPr>
          <w:sz w:val="28"/>
          <w:szCs w:val="28"/>
        </w:rPr>
        <w:t>.</w:t>
      </w:r>
    </w:p>
    <w:p w:rsidR="00795F20" w:rsidRPr="00BF1A57" w:rsidRDefault="00FA3684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Н</w:t>
      </w:r>
      <w:r w:rsidR="00795F20" w:rsidRPr="00BF1A57">
        <w:rPr>
          <w:sz w:val="28"/>
          <w:szCs w:val="28"/>
        </w:rPr>
        <w:t>а территории</w:t>
      </w:r>
      <w:r w:rsidRPr="00BF1A57">
        <w:rPr>
          <w:sz w:val="28"/>
          <w:szCs w:val="28"/>
        </w:rPr>
        <w:t xml:space="preserve"> Черновского</w:t>
      </w:r>
      <w:r w:rsidR="00795F20" w:rsidRPr="00BF1A57">
        <w:rPr>
          <w:sz w:val="28"/>
          <w:szCs w:val="28"/>
        </w:rPr>
        <w:t xml:space="preserve"> сельского поселения существует угроза 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        (дата, время)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Непосредственного нападения воздушного противника.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Вам необходимо: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одеться самому, одеть детей;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выключить газ, электроприборы, затушить печи, котлы;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закрыть плотно двери и окна;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Взять с собой: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средства индивидуальной защиты;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запас продуктов питания и воды;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личные документы и другие необходимые вещи;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погасить свет, предупредить соседей о «Воздушной тревоге».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  <w:r w:rsidRPr="00BF1A57">
        <w:rPr>
          <w:sz w:val="28"/>
          <w:szCs w:val="28"/>
        </w:rPr>
        <w:t xml:space="preserve">     </w:t>
      </w: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FA3684" w:rsidRPr="00BF1A57" w:rsidRDefault="00FA3684" w:rsidP="00BF1A57">
      <w:pPr>
        <w:pStyle w:val="aa"/>
        <w:rPr>
          <w:rStyle w:val="a5"/>
          <w:color w:val="000000"/>
          <w:sz w:val="28"/>
          <w:szCs w:val="28"/>
        </w:rPr>
      </w:pPr>
    </w:p>
    <w:p w:rsidR="00795F20" w:rsidRPr="00BF1A57" w:rsidRDefault="00795F20" w:rsidP="00272EA7">
      <w:pPr>
        <w:pStyle w:val="aa"/>
        <w:jc w:val="center"/>
        <w:rPr>
          <w:rStyle w:val="a5"/>
          <w:color w:val="000000"/>
          <w:sz w:val="28"/>
          <w:szCs w:val="28"/>
        </w:rPr>
      </w:pPr>
      <w:r w:rsidRPr="00BF1A57">
        <w:rPr>
          <w:rStyle w:val="a5"/>
          <w:color w:val="000000"/>
          <w:sz w:val="28"/>
          <w:szCs w:val="28"/>
        </w:rPr>
        <w:t>Текст</w:t>
      </w:r>
    </w:p>
    <w:p w:rsidR="00795F20" w:rsidRPr="00BF1A57" w:rsidRDefault="00795F20" w:rsidP="00272EA7">
      <w:pPr>
        <w:pStyle w:val="aa"/>
        <w:jc w:val="center"/>
        <w:rPr>
          <w:sz w:val="28"/>
          <w:szCs w:val="28"/>
        </w:rPr>
      </w:pPr>
      <w:r w:rsidRPr="00BF1A57">
        <w:rPr>
          <w:rStyle w:val="a5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795F20" w:rsidRPr="00BF1A57" w:rsidRDefault="00795F20" w:rsidP="00BF1A57">
      <w:pPr>
        <w:pStyle w:val="aa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Внимание! Внимание!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«Отбой воздушной тревоги», «Отбой воздушной тревоги»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Граждане! К вам обращается </w:t>
      </w:r>
      <w:r w:rsidR="0030462B" w:rsidRPr="00BF1A57">
        <w:rPr>
          <w:sz w:val="28"/>
          <w:szCs w:val="28"/>
        </w:rPr>
        <w:t>администрация</w:t>
      </w:r>
      <w:r w:rsidRPr="00BF1A57">
        <w:rPr>
          <w:sz w:val="28"/>
          <w:szCs w:val="28"/>
        </w:rPr>
        <w:t xml:space="preserve"> </w:t>
      </w:r>
      <w:r w:rsidR="00FA3684" w:rsidRPr="00BF1A57">
        <w:rPr>
          <w:sz w:val="28"/>
          <w:szCs w:val="28"/>
        </w:rPr>
        <w:t xml:space="preserve">Черновского </w:t>
      </w:r>
      <w:r w:rsidRPr="00BF1A57">
        <w:rPr>
          <w:sz w:val="28"/>
          <w:szCs w:val="28"/>
        </w:rPr>
        <w:t>сельского поселения.</w:t>
      </w:r>
    </w:p>
    <w:p w:rsidR="00795F20" w:rsidRPr="00BF1A57" w:rsidRDefault="00FA3684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Н</w:t>
      </w:r>
      <w:r w:rsidR="00795F20" w:rsidRPr="00BF1A57">
        <w:rPr>
          <w:sz w:val="28"/>
          <w:szCs w:val="28"/>
        </w:rPr>
        <w:t xml:space="preserve">а территории сельского поселения угроза нападения воздушного 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 xml:space="preserve">       (дата, время)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противника миновала.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Вам необходимо: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покинуть укрытие с разрешения обслуживающего персонала;</w:t>
      </w:r>
    </w:p>
    <w:p w:rsidR="00795F20" w:rsidRPr="00BF1A57" w:rsidRDefault="00795F20" w:rsidP="00272EA7">
      <w:pPr>
        <w:pStyle w:val="aa"/>
        <w:jc w:val="both"/>
        <w:rPr>
          <w:sz w:val="28"/>
          <w:szCs w:val="28"/>
        </w:rPr>
      </w:pPr>
      <w:r w:rsidRPr="00BF1A57">
        <w:rPr>
          <w:sz w:val="28"/>
          <w:szCs w:val="28"/>
        </w:rPr>
        <w:t>заниматься обычной деятельностью.</w:t>
      </w:r>
    </w:p>
    <w:p w:rsidR="00FF2348" w:rsidRPr="00BF1A57" w:rsidRDefault="00FF2348" w:rsidP="00BF1A57">
      <w:pPr>
        <w:pStyle w:val="aa"/>
        <w:rPr>
          <w:sz w:val="28"/>
          <w:szCs w:val="28"/>
        </w:rPr>
      </w:pPr>
    </w:p>
    <w:sectPr w:rsidR="00FF2348" w:rsidRPr="00BF1A57" w:rsidSect="0034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88"/>
    <w:rsid w:val="00272EA7"/>
    <w:rsid w:val="0030462B"/>
    <w:rsid w:val="00344BA7"/>
    <w:rsid w:val="006F0AC9"/>
    <w:rsid w:val="00795F20"/>
    <w:rsid w:val="007B6488"/>
    <w:rsid w:val="00A6172A"/>
    <w:rsid w:val="00A74C35"/>
    <w:rsid w:val="00BF1A57"/>
    <w:rsid w:val="00D37488"/>
    <w:rsid w:val="00E00C84"/>
    <w:rsid w:val="00FA3684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2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5F2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2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795F20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795F2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795F20"/>
    <w:rPr>
      <w:b/>
      <w:color w:val="000080"/>
    </w:rPr>
  </w:style>
  <w:style w:type="paragraph" w:customStyle="1" w:styleId="a6">
    <w:name w:val="Комментарий"/>
    <w:basedOn w:val="a"/>
    <w:next w:val="a"/>
    <w:rsid w:val="00795F20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795F20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795F2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table" w:styleId="a9">
    <w:name w:val="Table Grid"/>
    <w:basedOn w:val="a1"/>
    <w:uiPriority w:val="39"/>
    <w:rsid w:val="00E0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64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F1A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A57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7</cp:revision>
  <cp:lastPrinted>2014-02-20T11:52:00Z</cp:lastPrinted>
  <dcterms:created xsi:type="dcterms:W3CDTF">2014-02-17T09:21:00Z</dcterms:created>
  <dcterms:modified xsi:type="dcterms:W3CDTF">2014-02-26T08:00:00Z</dcterms:modified>
</cp:coreProperties>
</file>